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D1" w:rsidRDefault="00CD1C5E" w:rsidP="00BA6DA2">
      <w:pPr>
        <w:pStyle w:val="ConsPlusNormal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354F2CF3" wp14:editId="397C4031">
            <wp:simplePos x="0" y="0"/>
            <wp:positionH relativeFrom="column">
              <wp:posOffset>2717165</wp:posOffset>
            </wp:positionH>
            <wp:positionV relativeFrom="paragraph">
              <wp:posOffset>-720090</wp:posOffset>
            </wp:positionV>
            <wp:extent cx="2152650" cy="2063750"/>
            <wp:effectExtent l="0" t="0" r="0" b="0"/>
            <wp:wrapNone/>
            <wp:docPr id="5" name="Рисунок 5" descr="C:\Users\Админ\Documents\Scanned Documents\Рисунок (9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cuments\Scanned Documents\Рисунок (9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9677" b="80040" l="11412" r="8317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DA2">
        <w:rPr>
          <w:rFonts w:ascii="Times New Roman" w:hAnsi="Times New Roman" w:cs="Times New Roman"/>
        </w:rPr>
        <w:t>Приложение № 2</w:t>
      </w:r>
    </w:p>
    <w:p w:rsidR="00BA6DA2" w:rsidRDefault="00BA6DA2" w:rsidP="00BA6DA2">
      <w:pPr>
        <w:pStyle w:val="ConsPlusNormal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Отчету деятельности </w:t>
      </w:r>
    </w:p>
    <w:p w:rsidR="00BA6DA2" w:rsidRDefault="00BA6DA2" w:rsidP="00BA6DA2">
      <w:pPr>
        <w:pStyle w:val="ConsPlusNormal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ОГОБУ ЦО «Приоритет»,</w:t>
      </w:r>
    </w:p>
    <w:p w:rsidR="00BA6DA2" w:rsidRDefault="00BA6DA2" w:rsidP="00BA6DA2">
      <w:pPr>
        <w:pStyle w:val="ConsPlusNormal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подлежащей </w:t>
      </w:r>
      <w:proofErr w:type="spellStart"/>
      <w:r>
        <w:rPr>
          <w:rFonts w:ascii="Times New Roman" w:hAnsi="Times New Roman" w:cs="Times New Roman"/>
        </w:rPr>
        <w:t>самообследованию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BA6DA2" w:rsidRPr="00BD5D13" w:rsidRDefault="0093052F" w:rsidP="00BA6DA2">
      <w:pPr>
        <w:pStyle w:val="ConsPlusNormal"/>
        <w:ind w:left="694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2024</w:t>
      </w:r>
      <w:r w:rsidR="00BA6DA2">
        <w:rPr>
          <w:rFonts w:ascii="Times New Roman" w:hAnsi="Times New Roman" w:cs="Times New Roman"/>
        </w:rPr>
        <w:t xml:space="preserve"> году</w:t>
      </w:r>
    </w:p>
    <w:p w:rsidR="00B316D1" w:rsidRPr="00731112" w:rsidRDefault="00B316D1" w:rsidP="00B316D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93"/>
      <w:bookmarkEnd w:id="0"/>
      <w:r w:rsidRPr="00731112">
        <w:rPr>
          <w:rFonts w:ascii="Times New Roman" w:hAnsi="Times New Roman" w:cs="Times New Roman"/>
          <w:b/>
          <w:bCs/>
          <w:sz w:val="28"/>
          <w:szCs w:val="28"/>
        </w:rPr>
        <w:t>ПОКАЗАТЕЛИ</w:t>
      </w:r>
    </w:p>
    <w:p w:rsidR="00B316D1" w:rsidRPr="00731112" w:rsidRDefault="00B316D1" w:rsidP="00B316D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</w:t>
      </w:r>
      <w:r w:rsidR="00BD5D13" w:rsidRPr="00731112">
        <w:rPr>
          <w:rFonts w:ascii="Times New Roman" w:hAnsi="Times New Roman" w:cs="Times New Roman"/>
          <w:b/>
          <w:bCs/>
          <w:sz w:val="28"/>
          <w:szCs w:val="28"/>
        </w:rPr>
        <w:t>ОБЛАСТНОГО ГОСУДАРСТВЕННОГО ОБЩЕОБРАЗОВАТЕЛЬНОГО БЮДЖЕТНОГО УЧРЕЖДЕНИЯ</w:t>
      </w:r>
      <w:r w:rsidR="00A67294"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 «ЦЕНТР ОБРАЗОВАНИЯ «ПРИОРИТЕТ»</w:t>
      </w:r>
      <w:r w:rsidRPr="00731112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B316D1" w:rsidRPr="00731112" w:rsidRDefault="00B316D1" w:rsidP="00B316D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31112">
        <w:rPr>
          <w:rFonts w:ascii="Times New Roman" w:hAnsi="Times New Roman" w:cs="Times New Roman"/>
          <w:b/>
          <w:bCs/>
          <w:sz w:val="28"/>
          <w:szCs w:val="28"/>
        </w:rPr>
        <w:t>ПОДЛЕЖАЩЕЙ</w:t>
      </w:r>
      <w:proofErr w:type="gramEnd"/>
      <w:r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 САМООБСЛЕДОВАНИЮ</w:t>
      </w:r>
      <w:r w:rsidR="00C15EB0"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5D13" w:rsidRPr="0073111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C15EB0"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101AC7" w:rsidRPr="0073111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3052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15EB0" w:rsidRPr="007311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5D13" w:rsidRPr="00731112">
        <w:rPr>
          <w:rFonts w:ascii="Times New Roman" w:hAnsi="Times New Roman" w:cs="Times New Roman"/>
          <w:b/>
          <w:bCs/>
          <w:sz w:val="28"/>
          <w:szCs w:val="28"/>
        </w:rPr>
        <w:t>ГОДУ</w:t>
      </w:r>
    </w:p>
    <w:p w:rsidR="00B316D1" w:rsidRPr="00BD5D13" w:rsidRDefault="00B316D1" w:rsidP="00B316D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207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6946"/>
        <w:gridCol w:w="2268"/>
      </w:tblGrid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731112" w:rsidP="007311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B316D1"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B316D1"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B316D1"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Par200"/>
            <w:bookmarkEnd w:id="1"/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Образовательная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Общая численность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A67294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A67294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C15EB0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22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  <w:r w:rsidR="00D12118"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A67294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E15C27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 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/0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916CC" w:rsidP="00C651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C651E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Средний балл единого государственного экзамена выпускников 11 класса по русскому языку</w:t>
            </w:r>
            <w:r w:rsidR="0093052F">
              <w:rPr>
                <w:rFonts w:ascii="Times New Roman" w:hAnsi="Times New Roman" w:cs="Times New Roman"/>
                <w:sz w:val="26"/>
                <w:szCs w:val="26"/>
              </w:rPr>
              <w:t xml:space="preserve"> (ГВЭ)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Средний балл единого государственного экзамена выпускников 11 класса по математике</w:t>
            </w:r>
            <w:r w:rsidR="0093052F">
              <w:rPr>
                <w:rFonts w:ascii="Times New Roman" w:hAnsi="Times New Roman" w:cs="Times New Roman"/>
                <w:sz w:val="26"/>
                <w:szCs w:val="26"/>
              </w:rPr>
              <w:t xml:space="preserve"> (ГВЭ)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434254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общей численности выпускников 9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531A25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человек/0%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3052F">
              <w:rPr>
                <w:rFonts w:ascii="Times New Roman" w:hAnsi="Times New Roman" w:cs="Times New Roman"/>
                <w:sz w:val="26"/>
                <w:szCs w:val="26"/>
              </w:rPr>
              <w:t>0 человек/0%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916CC" w:rsidP="001916C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434254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человек/33%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A67294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/0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 человек/0%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C651E1" w:rsidP="00C651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C57528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C651E1" w:rsidP="00C651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1.19.1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Регионального уровня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4C59F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1.19.2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Федерального уровня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C651E1" w:rsidP="00C651E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358D0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24C3F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D24C3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D24C3F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1.19.3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Международного уровня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4C59F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134166" w:rsidRPr="00976228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,8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531A25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/0%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531A25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/0%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Общая численность педагогических работников,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916CC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D24C3F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916CC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/100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916CC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/100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4C59F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4C59FF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>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531A25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93052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1.29.1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1.29.2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93052F" w:rsidP="000972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0358D0"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97286"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1.30.1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До 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1.30.2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Свыше 30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097286" w:rsidP="000972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731112" w:rsidRPr="0097622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4C59FF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731112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83,3</w:t>
            </w:r>
            <w:r w:rsidR="00731112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C8014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1.34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134166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8014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человек/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C80143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326"/>
            <w:bookmarkEnd w:id="2"/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Инфраструктура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Количество компьютеров в расчете на одного учащегося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E15C27" w:rsidP="001341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134166" w:rsidRPr="0097622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единиц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E15C27" w:rsidP="000972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9728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единиц</w:t>
            </w: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Наличие читального зала библиотеки,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proofErr w:type="spellStart"/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медиатекой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Оснащенного средствами сканирования и распознавания текстов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2.4.5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С контролируемой распечаткой бумажных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097286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BD5D13"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 человек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E15C27" w:rsidRPr="0097622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B316D1" w:rsidRPr="00976228" w:rsidTr="007311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B316D1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16D1" w:rsidRPr="00976228" w:rsidRDefault="00B316D1" w:rsidP="00AF578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16D1" w:rsidRPr="00976228" w:rsidRDefault="00E15C27" w:rsidP="0073111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228">
              <w:rPr>
                <w:rFonts w:ascii="Times New Roman" w:hAnsi="Times New Roman" w:cs="Times New Roman"/>
                <w:sz w:val="26"/>
                <w:szCs w:val="26"/>
              </w:rPr>
              <w:t xml:space="preserve">10,3 </w:t>
            </w:r>
            <w:r w:rsidR="00B316D1" w:rsidRPr="00976228">
              <w:rPr>
                <w:rFonts w:ascii="Times New Roman" w:hAnsi="Times New Roman" w:cs="Times New Roman"/>
                <w:sz w:val="26"/>
                <w:szCs w:val="26"/>
              </w:rPr>
              <w:t>кв. м</w:t>
            </w:r>
          </w:p>
        </w:tc>
      </w:tr>
    </w:tbl>
    <w:p w:rsidR="00B316D1" w:rsidRPr="00BD5D13" w:rsidRDefault="00976228" w:rsidP="00B316D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_GoBack"/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C053A8" wp14:editId="25560D5A">
            <wp:simplePos x="0" y="0"/>
            <wp:positionH relativeFrom="column">
              <wp:posOffset>2120265</wp:posOffset>
            </wp:positionH>
            <wp:positionV relativeFrom="paragraph">
              <wp:posOffset>22225</wp:posOffset>
            </wp:positionV>
            <wp:extent cx="2110740" cy="1866900"/>
            <wp:effectExtent l="0" t="0" r="0" b="0"/>
            <wp:wrapNone/>
            <wp:docPr id="4" name="Рисунок 4" descr="Рисунок (9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 (98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  <w:r w:rsidR="00517B9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5DAF6A" wp14:editId="101F6108">
            <wp:simplePos x="0" y="0"/>
            <wp:positionH relativeFrom="column">
              <wp:posOffset>3155315</wp:posOffset>
            </wp:positionH>
            <wp:positionV relativeFrom="paragraph">
              <wp:posOffset>57150</wp:posOffset>
            </wp:positionV>
            <wp:extent cx="1247775" cy="1543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43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C45" w:rsidRDefault="00EC0C45">
      <w:pPr>
        <w:rPr>
          <w:rFonts w:ascii="Times New Roman" w:hAnsi="Times New Roman" w:cs="Times New Roman"/>
          <w:sz w:val="20"/>
          <w:szCs w:val="20"/>
        </w:rPr>
      </w:pPr>
    </w:p>
    <w:p w:rsidR="0093345E" w:rsidRPr="00104232" w:rsidRDefault="00C801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104232">
        <w:rPr>
          <w:rFonts w:ascii="Times New Roman" w:hAnsi="Times New Roman" w:cs="Times New Roman"/>
          <w:sz w:val="28"/>
          <w:szCs w:val="28"/>
        </w:rPr>
        <w:tab/>
      </w:r>
      <w:r w:rsidR="0093345E" w:rsidRPr="00104232">
        <w:rPr>
          <w:rFonts w:ascii="Times New Roman" w:hAnsi="Times New Roman" w:cs="Times New Roman"/>
          <w:sz w:val="28"/>
          <w:szCs w:val="28"/>
        </w:rPr>
        <w:t xml:space="preserve"> </w:t>
      </w:r>
      <w:r w:rsidR="00F03E12">
        <w:rPr>
          <w:rFonts w:ascii="Times New Roman" w:hAnsi="Times New Roman" w:cs="Times New Roman"/>
          <w:sz w:val="28"/>
          <w:szCs w:val="28"/>
        </w:rPr>
        <w:t xml:space="preserve">        </w:t>
      </w:r>
      <w:r w:rsidR="00EB0C86">
        <w:rPr>
          <w:rFonts w:ascii="Times New Roman" w:hAnsi="Times New Roman" w:cs="Times New Roman"/>
          <w:sz w:val="28"/>
          <w:szCs w:val="28"/>
        </w:rPr>
        <w:tab/>
      </w:r>
      <w:r w:rsidR="00EB0C86">
        <w:rPr>
          <w:rFonts w:ascii="Times New Roman" w:hAnsi="Times New Roman" w:cs="Times New Roman"/>
          <w:sz w:val="28"/>
          <w:szCs w:val="28"/>
        </w:rPr>
        <w:tab/>
      </w:r>
      <w:r w:rsidR="00731112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731112">
        <w:rPr>
          <w:rFonts w:ascii="Times New Roman" w:hAnsi="Times New Roman" w:cs="Times New Roman"/>
          <w:sz w:val="28"/>
          <w:szCs w:val="28"/>
        </w:rPr>
        <w:t>Метелев</w:t>
      </w:r>
      <w:proofErr w:type="spellEnd"/>
    </w:p>
    <w:sectPr w:rsidR="0093345E" w:rsidRPr="0010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6D1"/>
    <w:rsid w:val="000358D0"/>
    <w:rsid w:val="00091C20"/>
    <w:rsid w:val="00097286"/>
    <w:rsid w:val="00101AC7"/>
    <w:rsid w:val="00104232"/>
    <w:rsid w:val="00134166"/>
    <w:rsid w:val="00163D79"/>
    <w:rsid w:val="001916CC"/>
    <w:rsid w:val="0038090F"/>
    <w:rsid w:val="0040745E"/>
    <w:rsid w:val="00434254"/>
    <w:rsid w:val="00480A9E"/>
    <w:rsid w:val="004C3D89"/>
    <w:rsid w:val="004C59FF"/>
    <w:rsid w:val="00517B9A"/>
    <w:rsid w:val="00531A25"/>
    <w:rsid w:val="006E280F"/>
    <w:rsid w:val="00731112"/>
    <w:rsid w:val="007B67AD"/>
    <w:rsid w:val="0093052F"/>
    <w:rsid w:val="0093345E"/>
    <w:rsid w:val="00976228"/>
    <w:rsid w:val="00A67294"/>
    <w:rsid w:val="00A87BA6"/>
    <w:rsid w:val="00B316D1"/>
    <w:rsid w:val="00BA6DA2"/>
    <w:rsid w:val="00BD5D13"/>
    <w:rsid w:val="00C15EB0"/>
    <w:rsid w:val="00C57528"/>
    <w:rsid w:val="00C651E1"/>
    <w:rsid w:val="00C73A3A"/>
    <w:rsid w:val="00C80143"/>
    <w:rsid w:val="00CC4011"/>
    <w:rsid w:val="00CD1C5E"/>
    <w:rsid w:val="00D12118"/>
    <w:rsid w:val="00D24C3F"/>
    <w:rsid w:val="00DB400F"/>
    <w:rsid w:val="00E15C27"/>
    <w:rsid w:val="00EB0C86"/>
    <w:rsid w:val="00EC0C45"/>
    <w:rsid w:val="00EE4455"/>
    <w:rsid w:val="00F0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1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B9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16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B9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ОГОБУ ЦО Приоритет</cp:lastModifiedBy>
  <cp:revision>2</cp:revision>
  <cp:lastPrinted>2024-12-16T03:17:00Z</cp:lastPrinted>
  <dcterms:created xsi:type="dcterms:W3CDTF">2024-12-16T03:17:00Z</dcterms:created>
  <dcterms:modified xsi:type="dcterms:W3CDTF">2024-12-16T03:17:00Z</dcterms:modified>
</cp:coreProperties>
</file>